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A6" w:rsidRDefault="005A05A6" w:rsidP="005A05A6">
      <w:pPr>
        <w:widowControl w:val="0"/>
        <w:autoSpaceDE w:val="0"/>
        <w:autoSpaceDN w:val="0"/>
        <w:adjustRightInd w:val="0"/>
        <w:rPr>
          <w:b/>
        </w:rPr>
      </w:pPr>
    </w:p>
    <w:p w:rsidR="00336A51" w:rsidRDefault="005A05A6" w:rsidP="005A05A6">
      <w:pPr>
        <w:rPr>
          <w:b/>
        </w:rPr>
      </w:pPr>
      <w:r>
        <w:rPr>
          <w:b/>
        </w:rPr>
        <w:t xml:space="preserve">                           </w:t>
      </w:r>
      <w:r w:rsidR="00336A51">
        <w:rPr>
          <w:b/>
        </w:rPr>
        <w:t xml:space="preserve">            </w:t>
      </w:r>
    </w:p>
    <w:p w:rsidR="00336A51" w:rsidRPr="00336A51" w:rsidRDefault="00336A51" w:rsidP="00336A5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36A51">
        <w:rPr>
          <w:rFonts w:ascii="Times New Roman" w:hAnsi="Times New Roman" w:cs="Times New Roman"/>
        </w:rPr>
        <w:t>УТВЕРЖДАЮ</w:t>
      </w:r>
    </w:p>
    <w:p w:rsidR="00336A51" w:rsidRPr="00336A51" w:rsidRDefault="00336A51" w:rsidP="00336A5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36A51">
        <w:rPr>
          <w:rFonts w:ascii="Times New Roman" w:hAnsi="Times New Roman" w:cs="Times New Roman"/>
        </w:rPr>
        <w:t>Заведующая</w:t>
      </w:r>
    </w:p>
    <w:p w:rsidR="00336A51" w:rsidRPr="00336A51" w:rsidRDefault="00336A51" w:rsidP="00336A5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36A51">
        <w:rPr>
          <w:rFonts w:ascii="Times New Roman" w:hAnsi="Times New Roman" w:cs="Times New Roman"/>
        </w:rPr>
        <w:t>МКДОУ «Детский сад № 6 «Дюймовочка»</w:t>
      </w:r>
    </w:p>
    <w:p w:rsidR="00336A51" w:rsidRPr="00336A51" w:rsidRDefault="00336A51" w:rsidP="00336A51">
      <w:pPr>
        <w:pStyle w:val="a4"/>
        <w:jc w:val="right"/>
        <w:rPr>
          <w:rFonts w:ascii="Times New Roman" w:hAnsi="Times New Roman" w:cs="Times New Roman"/>
        </w:rPr>
      </w:pPr>
      <w:r w:rsidRPr="00336A51">
        <w:rPr>
          <w:rFonts w:ascii="Times New Roman" w:hAnsi="Times New Roman" w:cs="Times New Roman"/>
        </w:rPr>
        <w:t>__________/</w:t>
      </w:r>
      <w:proofErr w:type="spellStart"/>
      <w:r w:rsidRPr="00336A51">
        <w:rPr>
          <w:rFonts w:ascii="Times New Roman" w:hAnsi="Times New Roman" w:cs="Times New Roman"/>
        </w:rPr>
        <w:t>О.В.Тарасенкова</w:t>
      </w:r>
      <w:proofErr w:type="spellEnd"/>
      <w:r w:rsidRPr="00336A51">
        <w:rPr>
          <w:rFonts w:ascii="Times New Roman" w:hAnsi="Times New Roman" w:cs="Times New Roman"/>
        </w:rPr>
        <w:t xml:space="preserve">                                    </w:t>
      </w:r>
    </w:p>
    <w:p w:rsidR="00DC308C" w:rsidRDefault="00DC308C" w:rsidP="00336A51">
      <w:pPr>
        <w:pStyle w:val="a4"/>
        <w:jc w:val="right"/>
        <w:rPr>
          <w:rFonts w:ascii="Times New Roman" w:hAnsi="Times New Roman" w:cs="Times New Roman"/>
        </w:rPr>
      </w:pPr>
    </w:p>
    <w:p w:rsidR="004D4E18" w:rsidRDefault="00DC308C" w:rsidP="00DC308C">
      <w:pPr>
        <w:jc w:val="center"/>
        <w:rPr>
          <w:b/>
          <w:sz w:val="26"/>
          <w:szCs w:val="26"/>
        </w:rPr>
      </w:pPr>
      <w:r w:rsidRPr="00DC308C">
        <w:rPr>
          <w:b/>
          <w:sz w:val="26"/>
          <w:szCs w:val="26"/>
        </w:rPr>
        <w:t xml:space="preserve">Пояснительная записка к календарному учебному графику муниципального казенного дошкольного образовательного учреждения </w:t>
      </w:r>
    </w:p>
    <w:p w:rsidR="00DC308C" w:rsidRPr="00DC308C" w:rsidRDefault="00DC308C" w:rsidP="00DC308C">
      <w:pPr>
        <w:jc w:val="center"/>
        <w:rPr>
          <w:b/>
          <w:sz w:val="26"/>
          <w:szCs w:val="26"/>
        </w:rPr>
      </w:pPr>
      <w:r w:rsidRPr="00DC308C">
        <w:rPr>
          <w:b/>
          <w:sz w:val="26"/>
          <w:szCs w:val="26"/>
        </w:rPr>
        <w:t xml:space="preserve">«Детский сад № 6 «Дюймовочка»                                   </w:t>
      </w:r>
    </w:p>
    <w:p w:rsidR="00DC308C" w:rsidRPr="00DC308C" w:rsidRDefault="006E6AD6" w:rsidP="00DC30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202</w:t>
      </w:r>
      <w:r w:rsidR="00D541EE">
        <w:rPr>
          <w:b/>
          <w:sz w:val="26"/>
          <w:szCs w:val="26"/>
        </w:rPr>
        <w:t>4</w:t>
      </w:r>
      <w:r w:rsidR="001C4C1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- 202</w:t>
      </w:r>
      <w:r w:rsidR="00D541EE">
        <w:rPr>
          <w:b/>
          <w:sz w:val="26"/>
          <w:szCs w:val="26"/>
        </w:rPr>
        <w:t>5</w:t>
      </w:r>
      <w:r w:rsidR="00DC308C" w:rsidRPr="00DC308C">
        <w:rPr>
          <w:b/>
          <w:sz w:val="26"/>
          <w:szCs w:val="26"/>
        </w:rPr>
        <w:t xml:space="preserve"> учебный год.</w:t>
      </w:r>
    </w:p>
    <w:p w:rsidR="00DC308C" w:rsidRPr="0092538B" w:rsidRDefault="00DC308C" w:rsidP="00DC308C">
      <w:pPr>
        <w:rPr>
          <w:sz w:val="28"/>
          <w:szCs w:val="28"/>
        </w:rPr>
      </w:pPr>
    </w:p>
    <w:p w:rsidR="00DC308C" w:rsidRPr="00DC308C" w:rsidRDefault="00DC308C" w:rsidP="00DC308C">
      <w:pPr>
        <w:jc w:val="both"/>
        <w:rPr>
          <w:sz w:val="26"/>
          <w:szCs w:val="26"/>
        </w:rPr>
      </w:pPr>
      <w:r w:rsidRPr="00DC308C">
        <w:rPr>
          <w:sz w:val="26"/>
          <w:szCs w:val="26"/>
        </w:rPr>
        <w:t xml:space="preserve">     Календарный учебный график – является локальным нормативным документом, регламентирующим общие требования к организации образовател</w:t>
      </w:r>
      <w:r w:rsidR="004D4E18">
        <w:rPr>
          <w:sz w:val="26"/>
          <w:szCs w:val="26"/>
        </w:rPr>
        <w:t>ьного процесса в учебном году в</w:t>
      </w:r>
      <w:r w:rsidRPr="00DC308C">
        <w:rPr>
          <w:sz w:val="26"/>
          <w:szCs w:val="26"/>
        </w:rPr>
        <w:t xml:space="preserve"> МКДОУ «Детский сад № 6 «Дюймовочка»</w:t>
      </w:r>
    </w:p>
    <w:p w:rsidR="00DC308C" w:rsidRPr="00DC308C" w:rsidRDefault="00DC308C" w:rsidP="00DC308C">
      <w:pPr>
        <w:jc w:val="both"/>
        <w:rPr>
          <w:sz w:val="26"/>
          <w:szCs w:val="26"/>
        </w:rPr>
      </w:pPr>
      <w:r w:rsidRPr="00DC308C">
        <w:rPr>
          <w:sz w:val="26"/>
          <w:szCs w:val="26"/>
        </w:rPr>
        <w:t xml:space="preserve">     Календарный учебный график разработан в соот</w:t>
      </w:r>
      <w:r w:rsidR="004D4E18">
        <w:rPr>
          <w:sz w:val="26"/>
          <w:szCs w:val="26"/>
        </w:rPr>
        <w:t>ветствии с: Федеральным законом</w:t>
      </w:r>
      <w:r w:rsidRPr="00DC308C">
        <w:rPr>
          <w:sz w:val="26"/>
          <w:szCs w:val="26"/>
        </w:rPr>
        <w:t xml:space="preserve"> «Об образовании в Российской Федерации» (от 29.12.2012 года   № 273-ФЗ), с Федеральным государстве</w:t>
      </w:r>
      <w:r w:rsidR="004D4E18">
        <w:rPr>
          <w:sz w:val="26"/>
          <w:szCs w:val="26"/>
        </w:rPr>
        <w:t xml:space="preserve">нным образовательным стандартом </w:t>
      </w:r>
      <w:r w:rsidRPr="00DC308C">
        <w:rPr>
          <w:sz w:val="26"/>
          <w:szCs w:val="26"/>
        </w:rPr>
        <w:t xml:space="preserve">дошкольного образования - приказ Министерства образования и науки </w:t>
      </w:r>
      <w:r w:rsidR="004D4E18">
        <w:rPr>
          <w:sz w:val="26"/>
          <w:szCs w:val="26"/>
        </w:rPr>
        <w:t>РФ от 17 октября 2013 г. №1155,</w:t>
      </w:r>
      <w:r w:rsidRPr="00DC308C">
        <w:rPr>
          <w:sz w:val="26"/>
          <w:szCs w:val="26"/>
        </w:rPr>
        <w:t xml:space="preserve"> Санитарно-эпидемиологическими требованиями к устройству, содержанию и</w:t>
      </w:r>
      <w:r w:rsidR="004D4E18">
        <w:rPr>
          <w:sz w:val="26"/>
          <w:szCs w:val="26"/>
        </w:rPr>
        <w:t xml:space="preserve"> организации режима работы ДОУ </w:t>
      </w:r>
      <w:r w:rsidRPr="00DC308C">
        <w:rPr>
          <w:sz w:val="26"/>
          <w:szCs w:val="26"/>
        </w:rPr>
        <w:t>- СанПиН 2.4.1. 3049-13, Уставом ДОУ.</w:t>
      </w:r>
    </w:p>
    <w:p w:rsidR="00DC308C" w:rsidRPr="00DC308C" w:rsidRDefault="00DC308C" w:rsidP="00DC30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D4E18">
        <w:rPr>
          <w:sz w:val="26"/>
          <w:szCs w:val="26"/>
        </w:rPr>
        <w:t xml:space="preserve">В </w:t>
      </w:r>
      <w:r w:rsidR="00F279A2">
        <w:rPr>
          <w:sz w:val="26"/>
          <w:szCs w:val="26"/>
        </w:rPr>
        <w:t>202</w:t>
      </w:r>
      <w:r w:rsidR="00D541EE">
        <w:rPr>
          <w:sz w:val="26"/>
          <w:szCs w:val="26"/>
        </w:rPr>
        <w:t>4</w:t>
      </w:r>
      <w:r w:rsidR="00F279A2">
        <w:rPr>
          <w:sz w:val="26"/>
          <w:szCs w:val="26"/>
        </w:rPr>
        <w:t xml:space="preserve"> – 202</w:t>
      </w:r>
      <w:r w:rsidR="00D541EE">
        <w:rPr>
          <w:sz w:val="26"/>
          <w:szCs w:val="26"/>
        </w:rPr>
        <w:t>5</w:t>
      </w:r>
      <w:r w:rsidRPr="00DC308C">
        <w:rPr>
          <w:sz w:val="26"/>
          <w:szCs w:val="26"/>
        </w:rPr>
        <w:t xml:space="preserve"> учебном году МКДОУ «Детский сад № 6 «Дюймовочка» реализ</w:t>
      </w:r>
      <w:r w:rsidR="004D4E18">
        <w:rPr>
          <w:sz w:val="26"/>
          <w:szCs w:val="26"/>
        </w:rPr>
        <w:t>ует образовательную программу, разработанную на основе ФОП ДО</w:t>
      </w:r>
    </w:p>
    <w:p w:rsidR="00DC308C" w:rsidRPr="00DC308C" w:rsidRDefault="00DC308C" w:rsidP="00DC308C">
      <w:pPr>
        <w:jc w:val="both"/>
        <w:rPr>
          <w:sz w:val="26"/>
          <w:szCs w:val="26"/>
        </w:rPr>
      </w:pPr>
      <w:r w:rsidRPr="00DC308C">
        <w:rPr>
          <w:sz w:val="26"/>
          <w:szCs w:val="26"/>
        </w:rPr>
        <w:t xml:space="preserve">   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DC308C" w:rsidRPr="00DC308C" w:rsidRDefault="00DC308C" w:rsidP="00DC308C">
      <w:pPr>
        <w:rPr>
          <w:sz w:val="26"/>
          <w:szCs w:val="26"/>
        </w:rPr>
      </w:pPr>
      <w:r w:rsidRPr="00DC308C">
        <w:rPr>
          <w:sz w:val="26"/>
          <w:szCs w:val="26"/>
        </w:rPr>
        <w:t xml:space="preserve">     Содержание календарного учебного графика включает в себя следующее:</w:t>
      </w:r>
    </w:p>
    <w:p w:rsidR="00DC308C" w:rsidRPr="00DC308C" w:rsidRDefault="00DC308C" w:rsidP="00DC308C">
      <w:pPr>
        <w:rPr>
          <w:sz w:val="26"/>
          <w:szCs w:val="26"/>
        </w:rPr>
      </w:pPr>
      <w:r w:rsidRPr="00DC308C">
        <w:rPr>
          <w:sz w:val="26"/>
          <w:szCs w:val="26"/>
        </w:rPr>
        <w:t>- режим работы ДОУ;</w:t>
      </w:r>
    </w:p>
    <w:p w:rsidR="00DC308C" w:rsidRPr="00DC308C" w:rsidRDefault="00DC308C" w:rsidP="00DC308C">
      <w:pPr>
        <w:rPr>
          <w:sz w:val="26"/>
          <w:szCs w:val="26"/>
        </w:rPr>
      </w:pPr>
      <w:r w:rsidRPr="00DC308C">
        <w:rPr>
          <w:sz w:val="26"/>
          <w:szCs w:val="26"/>
        </w:rPr>
        <w:t xml:space="preserve">- продолжительность учебного года; </w:t>
      </w:r>
    </w:p>
    <w:p w:rsidR="00DC308C" w:rsidRPr="00DC308C" w:rsidRDefault="00DC308C" w:rsidP="00DC308C">
      <w:pPr>
        <w:rPr>
          <w:sz w:val="26"/>
          <w:szCs w:val="26"/>
        </w:rPr>
      </w:pPr>
      <w:r w:rsidRPr="00DC308C">
        <w:rPr>
          <w:sz w:val="26"/>
          <w:szCs w:val="26"/>
        </w:rPr>
        <w:t>- количество недель в учебном году;</w:t>
      </w:r>
    </w:p>
    <w:p w:rsidR="00DC308C" w:rsidRPr="00DC308C" w:rsidRDefault="00DC308C" w:rsidP="00DC308C">
      <w:pPr>
        <w:rPr>
          <w:sz w:val="26"/>
          <w:szCs w:val="26"/>
        </w:rPr>
      </w:pPr>
      <w:r w:rsidRPr="00DC308C">
        <w:rPr>
          <w:sz w:val="26"/>
          <w:szCs w:val="26"/>
        </w:rPr>
        <w:t>- сроки проведения каникул, их начало и окончание;</w:t>
      </w:r>
    </w:p>
    <w:p w:rsidR="00DC308C" w:rsidRPr="00DC308C" w:rsidRDefault="00DC308C" w:rsidP="00DC308C">
      <w:pPr>
        <w:rPr>
          <w:sz w:val="26"/>
          <w:szCs w:val="26"/>
        </w:rPr>
      </w:pPr>
      <w:r w:rsidRPr="00DC308C">
        <w:rPr>
          <w:sz w:val="26"/>
          <w:szCs w:val="26"/>
        </w:rPr>
        <w:t>- перечень проводимых праздников для воспитанников;</w:t>
      </w:r>
    </w:p>
    <w:p w:rsidR="00DC308C" w:rsidRPr="00DC308C" w:rsidRDefault="00DC308C" w:rsidP="00DC308C">
      <w:pPr>
        <w:rPr>
          <w:sz w:val="26"/>
          <w:szCs w:val="26"/>
        </w:rPr>
      </w:pPr>
      <w:r w:rsidRPr="00DC308C">
        <w:rPr>
          <w:sz w:val="26"/>
          <w:szCs w:val="26"/>
        </w:rPr>
        <w:t>- праздничные дни;</w:t>
      </w:r>
    </w:p>
    <w:p w:rsidR="00DC308C" w:rsidRPr="00DC308C" w:rsidRDefault="00DC308C" w:rsidP="00DC308C">
      <w:pPr>
        <w:rPr>
          <w:sz w:val="26"/>
          <w:szCs w:val="26"/>
        </w:rPr>
      </w:pPr>
      <w:r w:rsidRPr="00DC308C">
        <w:rPr>
          <w:sz w:val="26"/>
          <w:szCs w:val="26"/>
        </w:rPr>
        <w:t>- работа ДОУ в летний период.</w:t>
      </w:r>
    </w:p>
    <w:p w:rsidR="00DC308C" w:rsidRPr="00DC308C" w:rsidRDefault="00DC308C" w:rsidP="00DC308C">
      <w:pPr>
        <w:jc w:val="both"/>
        <w:rPr>
          <w:sz w:val="26"/>
          <w:szCs w:val="26"/>
        </w:rPr>
      </w:pPr>
      <w:r w:rsidRPr="00DC308C">
        <w:rPr>
          <w:sz w:val="26"/>
          <w:szCs w:val="26"/>
        </w:rPr>
        <w:t xml:space="preserve">     Календарный учебный график обсуждается и принимается педагогическим советом и утверждается приказом ДОУ до начала учебного года. Все изменения, вносимые ДОУ в календарный учебный график, утверждаются приказом по согласованию с учредителем и доводятся до всех участников образовательного процесса.    </w:t>
      </w:r>
    </w:p>
    <w:p w:rsidR="00DC308C" w:rsidRPr="00DC308C" w:rsidRDefault="00DC308C" w:rsidP="00DC308C">
      <w:pPr>
        <w:jc w:val="both"/>
        <w:rPr>
          <w:sz w:val="26"/>
          <w:szCs w:val="26"/>
        </w:rPr>
      </w:pPr>
      <w:r w:rsidRPr="00DC308C">
        <w:rPr>
          <w:sz w:val="26"/>
          <w:szCs w:val="26"/>
        </w:rPr>
        <w:t xml:space="preserve">   МКДОУ «Детский сад № 6 «Дюймовочка»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календарным учебным графиком.</w:t>
      </w:r>
    </w:p>
    <w:p w:rsidR="00DC308C" w:rsidRPr="00DC308C" w:rsidRDefault="00DC308C" w:rsidP="00DC308C">
      <w:pPr>
        <w:rPr>
          <w:sz w:val="26"/>
          <w:szCs w:val="26"/>
        </w:rPr>
      </w:pPr>
    </w:p>
    <w:p w:rsidR="00DC308C" w:rsidRPr="00DC308C" w:rsidRDefault="00DC308C" w:rsidP="00DC308C">
      <w:pPr>
        <w:rPr>
          <w:sz w:val="26"/>
          <w:szCs w:val="26"/>
        </w:rPr>
      </w:pPr>
    </w:p>
    <w:p w:rsidR="00DC308C" w:rsidRDefault="00DC308C" w:rsidP="00336A5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D4E18" w:rsidRDefault="004D4E18" w:rsidP="00336A5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D4E18" w:rsidRPr="00DC308C" w:rsidRDefault="004D4E18" w:rsidP="00336A5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C308C" w:rsidRDefault="00DC308C" w:rsidP="00336A5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C308C" w:rsidRDefault="00DC308C" w:rsidP="00336A5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C308C" w:rsidRDefault="00DC308C" w:rsidP="00336A5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C308C" w:rsidRDefault="00DC308C" w:rsidP="00336A5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C308C" w:rsidRDefault="00DC308C" w:rsidP="00336A5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D4E18" w:rsidRDefault="004D4E18" w:rsidP="00F279A2">
      <w:pPr>
        <w:pStyle w:val="a4"/>
        <w:jc w:val="right"/>
        <w:rPr>
          <w:rFonts w:ascii="Times New Roman" w:hAnsi="Times New Roman" w:cs="Times New Roman"/>
        </w:rPr>
      </w:pPr>
    </w:p>
    <w:p w:rsidR="004D4E18" w:rsidRDefault="004D4E18" w:rsidP="00F279A2">
      <w:pPr>
        <w:pStyle w:val="a4"/>
        <w:jc w:val="right"/>
        <w:rPr>
          <w:rFonts w:ascii="Times New Roman" w:hAnsi="Times New Roman" w:cs="Times New Roman"/>
        </w:rPr>
      </w:pPr>
    </w:p>
    <w:p w:rsidR="00F279A2" w:rsidRPr="00336A51" w:rsidRDefault="00F279A2" w:rsidP="00F279A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36A51">
        <w:rPr>
          <w:rFonts w:ascii="Times New Roman" w:hAnsi="Times New Roman" w:cs="Times New Roman"/>
        </w:rPr>
        <w:t>УТВЕРЖДАЮ</w:t>
      </w:r>
    </w:p>
    <w:p w:rsidR="00F279A2" w:rsidRPr="00336A51" w:rsidRDefault="00F279A2" w:rsidP="00F279A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36A51">
        <w:rPr>
          <w:rFonts w:ascii="Times New Roman" w:hAnsi="Times New Roman" w:cs="Times New Roman"/>
        </w:rPr>
        <w:t>Заведующая</w:t>
      </w:r>
    </w:p>
    <w:p w:rsidR="00F279A2" w:rsidRPr="00336A51" w:rsidRDefault="00F279A2" w:rsidP="00F279A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36A51">
        <w:rPr>
          <w:rFonts w:ascii="Times New Roman" w:hAnsi="Times New Roman" w:cs="Times New Roman"/>
        </w:rPr>
        <w:t>МКДОУ «Детский сад № 6 «Дюймовочка»</w:t>
      </w:r>
    </w:p>
    <w:p w:rsidR="00F279A2" w:rsidRPr="00336A51" w:rsidRDefault="00F279A2" w:rsidP="00F279A2">
      <w:pPr>
        <w:pStyle w:val="a4"/>
        <w:jc w:val="right"/>
        <w:rPr>
          <w:rFonts w:ascii="Times New Roman" w:hAnsi="Times New Roman" w:cs="Times New Roman"/>
        </w:rPr>
      </w:pPr>
      <w:r w:rsidRPr="00336A51">
        <w:rPr>
          <w:rFonts w:ascii="Times New Roman" w:hAnsi="Times New Roman" w:cs="Times New Roman"/>
        </w:rPr>
        <w:t>__________/</w:t>
      </w:r>
      <w:proofErr w:type="spellStart"/>
      <w:r w:rsidRPr="00336A51">
        <w:rPr>
          <w:rFonts w:ascii="Times New Roman" w:hAnsi="Times New Roman" w:cs="Times New Roman"/>
        </w:rPr>
        <w:t>О.В.Тарасенкова</w:t>
      </w:r>
      <w:proofErr w:type="spellEnd"/>
      <w:r w:rsidRPr="00336A51">
        <w:rPr>
          <w:rFonts w:ascii="Times New Roman" w:hAnsi="Times New Roman" w:cs="Times New Roman"/>
        </w:rPr>
        <w:t xml:space="preserve">                                    </w:t>
      </w:r>
    </w:p>
    <w:p w:rsidR="00DC308C" w:rsidRDefault="00DC308C" w:rsidP="00336A5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C308C" w:rsidRDefault="00DC308C" w:rsidP="00336A5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36A51" w:rsidRPr="00DC308C" w:rsidRDefault="00336A51" w:rsidP="005A05A6">
      <w:pPr>
        <w:rPr>
          <w:b/>
        </w:rPr>
      </w:pPr>
    </w:p>
    <w:p w:rsidR="005A05A6" w:rsidRPr="00DC308C" w:rsidRDefault="00A72BD5" w:rsidP="00336A51">
      <w:pPr>
        <w:jc w:val="center"/>
        <w:rPr>
          <w:b/>
          <w:sz w:val="28"/>
          <w:szCs w:val="28"/>
        </w:rPr>
      </w:pPr>
      <w:r w:rsidRPr="00DC308C">
        <w:rPr>
          <w:b/>
          <w:sz w:val="28"/>
          <w:szCs w:val="28"/>
        </w:rPr>
        <w:t xml:space="preserve">Учебный </w:t>
      </w:r>
      <w:r w:rsidR="00DC308C">
        <w:rPr>
          <w:b/>
          <w:sz w:val="28"/>
          <w:szCs w:val="28"/>
        </w:rPr>
        <w:t xml:space="preserve">график </w:t>
      </w:r>
      <w:r w:rsidR="006E6AD6">
        <w:rPr>
          <w:b/>
          <w:sz w:val="28"/>
          <w:szCs w:val="28"/>
        </w:rPr>
        <w:t>на 202</w:t>
      </w:r>
      <w:r w:rsidR="00D541EE">
        <w:rPr>
          <w:b/>
          <w:sz w:val="28"/>
          <w:szCs w:val="28"/>
        </w:rPr>
        <w:t>4</w:t>
      </w:r>
      <w:r w:rsidR="006E6AD6">
        <w:rPr>
          <w:b/>
          <w:sz w:val="28"/>
          <w:szCs w:val="28"/>
        </w:rPr>
        <w:t>-202</w:t>
      </w:r>
      <w:r w:rsidR="00D541EE">
        <w:rPr>
          <w:b/>
          <w:sz w:val="28"/>
          <w:szCs w:val="28"/>
        </w:rPr>
        <w:t>5</w:t>
      </w:r>
      <w:r w:rsidR="005A05A6" w:rsidRPr="00DC308C">
        <w:rPr>
          <w:b/>
          <w:sz w:val="28"/>
          <w:szCs w:val="28"/>
        </w:rPr>
        <w:t xml:space="preserve"> учебный год</w:t>
      </w:r>
    </w:p>
    <w:p w:rsidR="005A05A6" w:rsidRPr="00DC308C" w:rsidRDefault="005A05A6" w:rsidP="005A05A6">
      <w:pPr>
        <w:jc w:val="center"/>
        <w:rPr>
          <w:b/>
        </w:rPr>
      </w:pPr>
    </w:p>
    <w:tbl>
      <w:tblPr>
        <w:tblStyle w:val="a3"/>
        <w:tblW w:w="1187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842"/>
        <w:gridCol w:w="1701"/>
        <w:gridCol w:w="1702"/>
        <w:gridCol w:w="1843"/>
        <w:gridCol w:w="822"/>
      </w:tblGrid>
      <w:tr w:rsidR="004D5535" w:rsidRPr="00DC308C" w:rsidTr="00F279A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5" w:rsidRPr="00DC308C" w:rsidRDefault="004D5535" w:rsidP="0097734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  <w:rPr>
                <w:b/>
              </w:rPr>
            </w:pPr>
            <w:r w:rsidRPr="00DC308C">
              <w:rPr>
                <w:b/>
              </w:rPr>
              <w:t>1 младшая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  <w:rPr>
                <w:b/>
              </w:rPr>
            </w:pPr>
            <w:r w:rsidRPr="00DC308C">
              <w:rPr>
                <w:b/>
              </w:rPr>
              <w:t>2 младшая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  <w:rPr>
                <w:b/>
              </w:rPr>
            </w:pPr>
            <w:r w:rsidRPr="00DC308C">
              <w:rPr>
                <w:b/>
              </w:rPr>
              <w:t>Средняя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  <w:rPr>
                <w:b/>
              </w:rPr>
            </w:pPr>
            <w:r w:rsidRPr="00DC308C">
              <w:rPr>
                <w:b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336A51" w:rsidP="00336A51">
            <w:pPr>
              <w:rPr>
                <w:b/>
              </w:rPr>
            </w:pPr>
            <w:r w:rsidRPr="00DC308C">
              <w:rPr>
                <w:b/>
              </w:rPr>
              <w:t>Подготовит.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5535" w:rsidRPr="00DC308C" w:rsidRDefault="004D5535">
            <w:pPr>
              <w:spacing w:after="160" w:line="259" w:lineRule="auto"/>
            </w:pPr>
          </w:p>
          <w:p w:rsidR="004D5535" w:rsidRPr="00DC308C" w:rsidRDefault="004D5535" w:rsidP="004D5535">
            <w:pPr>
              <w:rPr>
                <w:b/>
              </w:rPr>
            </w:pPr>
          </w:p>
        </w:tc>
      </w:tr>
      <w:tr w:rsidR="004D5535" w:rsidRPr="00DC308C" w:rsidTr="00F279A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Начало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5" w:rsidRPr="00DC308C" w:rsidRDefault="00D541EE" w:rsidP="0097734E">
            <w:pPr>
              <w:jc w:val="center"/>
            </w:pPr>
            <w:r>
              <w:t>2</w:t>
            </w:r>
            <w:r w:rsidR="004D5535" w:rsidRPr="00DC308C">
              <w:t xml:space="preserve"> сентября</w:t>
            </w:r>
          </w:p>
          <w:p w:rsidR="004D5535" w:rsidRPr="00DC308C" w:rsidRDefault="004D5535" w:rsidP="0097734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D541EE" w:rsidP="0097734E">
            <w:pPr>
              <w:jc w:val="center"/>
            </w:pPr>
            <w:r>
              <w:t>2</w:t>
            </w:r>
            <w:r w:rsidR="004D5535" w:rsidRPr="00DC308C">
              <w:t xml:space="preserve">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D541EE" w:rsidP="0097734E">
            <w:pPr>
              <w:jc w:val="center"/>
            </w:pPr>
            <w:r>
              <w:t>2</w:t>
            </w:r>
            <w:r w:rsidR="004D5535" w:rsidRPr="00DC308C">
              <w:t xml:space="preserve"> сентября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D541EE" w:rsidP="0097734E">
            <w:pPr>
              <w:jc w:val="center"/>
            </w:pPr>
            <w:r>
              <w:t>2</w:t>
            </w:r>
            <w:r w:rsidR="004D5535" w:rsidRPr="00DC308C">
              <w:t xml:space="preserve">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D541EE" w:rsidP="004D5535">
            <w:r>
              <w:t>2</w:t>
            </w:r>
            <w:r w:rsidR="004D5535" w:rsidRPr="00DC308C">
              <w:t xml:space="preserve"> сентября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35" w:rsidRPr="00DC308C" w:rsidRDefault="004D5535" w:rsidP="004D5535"/>
        </w:tc>
      </w:tr>
      <w:tr w:rsidR="004D5535" w:rsidRPr="00DC308C" w:rsidTr="00F279A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5" w:rsidRPr="00DC308C" w:rsidRDefault="004D5535" w:rsidP="00336A51">
            <w:pPr>
              <w:jc w:val="center"/>
            </w:pPr>
            <w:r w:rsidRPr="00DC308C">
              <w:t>График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25.12 – 10.01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25.12 – 10.01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25.12 – 10.01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25.12 – 10.01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4D5535">
            <w:r w:rsidRPr="00DC308C">
              <w:t>25.12 – 10.01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35" w:rsidRPr="00DC308C" w:rsidRDefault="004D5535" w:rsidP="004D5535"/>
        </w:tc>
      </w:tr>
      <w:tr w:rsidR="004D5535" w:rsidRPr="00DC308C" w:rsidTr="00F279A2">
        <w:trPr>
          <w:trHeight w:val="5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5" w:rsidRPr="00DC308C" w:rsidRDefault="004D5535" w:rsidP="00336A51">
            <w:pPr>
              <w:jc w:val="center"/>
            </w:pPr>
            <w:r w:rsidRPr="00DC308C">
              <w:t>График проведения Дней здоровья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4D5535">
            <w:r w:rsidRPr="00DC308C">
              <w:t xml:space="preserve">                                  1 раз в квартал по годовому плану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35" w:rsidRPr="00DC308C" w:rsidRDefault="004D5535" w:rsidP="004D5535"/>
        </w:tc>
      </w:tr>
      <w:tr w:rsidR="004D5535" w:rsidRPr="00DC308C" w:rsidTr="00F279A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Окончание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5" w:rsidRPr="00DC308C" w:rsidRDefault="004D5535" w:rsidP="0097734E">
            <w:pPr>
              <w:jc w:val="center"/>
            </w:pPr>
            <w:r w:rsidRPr="00DC308C">
              <w:t>31.05</w:t>
            </w:r>
          </w:p>
          <w:p w:rsidR="004D5535" w:rsidRPr="00DC308C" w:rsidRDefault="004D5535" w:rsidP="0097734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31.05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31.05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31.05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4D5535">
            <w:r w:rsidRPr="00DC308C">
              <w:t>31.05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35" w:rsidRPr="00DC308C" w:rsidRDefault="004D5535" w:rsidP="004D5535"/>
        </w:tc>
      </w:tr>
      <w:tr w:rsidR="004D5535" w:rsidRPr="00DC308C" w:rsidTr="00F279A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5" w:rsidRPr="00DC308C" w:rsidRDefault="004D5535" w:rsidP="00336A51">
            <w:pPr>
              <w:jc w:val="center"/>
            </w:pPr>
            <w:r w:rsidRPr="00DC308C">
              <w:t>Продолжительность учебного года,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36 недель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36 недель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36 недель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36 недель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4D5535">
            <w:r w:rsidRPr="00DC308C">
              <w:t>36 недель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35" w:rsidRPr="00DC308C" w:rsidRDefault="004D5535" w:rsidP="004D5535"/>
        </w:tc>
      </w:tr>
      <w:tr w:rsidR="004D5535" w:rsidRPr="00DC308C" w:rsidTr="00F279A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1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5" w:rsidRPr="00DC308C" w:rsidRDefault="004D5535" w:rsidP="00336A51">
            <w:pPr>
              <w:jc w:val="center"/>
            </w:pPr>
            <w:r w:rsidRPr="00DC308C">
              <w:t>16 недель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16 недель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16 недель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16 недель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4D5535">
            <w:r w:rsidRPr="00DC308C">
              <w:t>16 недель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35" w:rsidRPr="00DC308C" w:rsidRDefault="004D5535" w:rsidP="004D5535"/>
        </w:tc>
      </w:tr>
      <w:tr w:rsidR="004D5535" w:rsidRPr="00DC308C" w:rsidTr="00F279A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2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5" w:rsidRPr="00DC308C" w:rsidRDefault="004D5535" w:rsidP="00336A51">
            <w:pPr>
              <w:jc w:val="center"/>
            </w:pPr>
            <w:r w:rsidRPr="00DC308C">
              <w:t>20 недель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20 недель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20 недель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20 недель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4D5535">
            <w:r w:rsidRPr="00DC308C">
              <w:t>20 недель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35" w:rsidRPr="00DC308C" w:rsidRDefault="004D5535" w:rsidP="004D5535"/>
        </w:tc>
      </w:tr>
      <w:tr w:rsidR="004D5535" w:rsidRPr="00DC308C" w:rsidTr="00F279A2">
        <w:trPr>
          <w:trHeight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5" w:rsidRPr="00DC308C" w:rsidRDefault="004D5535" w:rsidP="00336A51">
            <w:pPr>
              <w:jc w:val="center"/>
            </w:pPr>
            <w:r w:rsidRPr="00DC308C">
              <w:t>Продолжительность учебной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5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5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5 дней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5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4D5535">
            <w:r w:rsidRPr="00DC308C">
              <w:t>5 дней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35" w:rsidRPr="00DC308C" w:rsidRDefault="004D5535" w:rsidP="004D5535"/>
        </w:tc>
      </w:tr>
      <w:tr w:rsidR="004D5535" w:rsidRPr="00DC308C" w:rsidTr="00F279A2">
        <w:trPr>
          <w:trHeight w:val="10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336A51">
            <w:pPr>
              <w:jc w:val="center"/>
            </w:pPr>
            <w:r w:rsidRPr="00DC308C">
              <w:t>Недельная образовательная нагрузка, кол-во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1 ч. 45 мин.</w:t>
            </w:r>
          </w:p>
          <w:p w:rsidR="004D5535" w:rsidRPr="00DC308C" w:rsidRDefault="004D5535" w:rsidP="0097734E">
            <w:pPr>
              <w:jc w:val="center"/>
            </w:pPr>
            <w:r w:rsidRPr="00DC308C">
              <w:t xml:space="preserve">1 занятие </w:t>
            </w:r>
          </w:p>
          <w:p w:rsidR="004D5535" w:rsidRPr="00DC308C" w:rsidRDefault="004D5535" w:rsidP="0097734E">
            <w:pPr>
              <w:jc w:val="center"/>
            </w:pPr>
            <w:r w:rsidRPr="00DC308C">
              <w:t xml:space="preserve"> 10 мин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2 ч. 30 мин.</w:t>
            </w:r>
          </w:p>
          <w:p w:rsidR="004D5535" w:rsidRPr="00DC308C" w:rsidRDefault="004D5535" w:rsidP="0097734E">
            <w:pPr>
              <w:jc w:val="center"/>
            </w:pPr>
            <w:r w:rsidRPr="00DC308C">
              <w:t>2 занятия по 15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</w:pPr>
            <w:r w:rsidRPr="00DC308C">
              <w:t>3 ч. 30 мин.</w:t>
            </w:r>
          </w:p>
          <w:p w:rsidR="004D5535" w:rsidRPr="00DC308C" w:rsidRDefault="004D5535" w:rsidP="0097734E">
            <w:pPr>
              <w:jc w:val="center"/>
            </w:pPr>
            <w:r w:rsidRPr="00DC308C">
              <w:t xml:space="preserve">2 занятия </w:t>
            </w:r>
          </w:p>
          <w:p w:rsidR="004D5535" w:rsidRPr="00DC308C" w:rsidRDefault="004D5535" w:rsidP="0097734E">
            <w:pPr>
              <w:jc w:val="center"/>
            </w:pPr>
            <w:r w:rsidRPr="00DC308C">
              <w:t>20 мин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5" w:rsidRPr="00DC308C" w:rsidRDefault="004D5535" w:rsidP="0097734E">
            <w:pPr>
              <w:jc w:val="center"/>
            </w:pPr>
            <w:r w:rsidRPr="00DC308C">
              <w:t>4 ч. 20 мин.</w:t>
            </w:r>
          </w:p>
          <w:p w:rsidR="004D5535" w:rsidRPr="00DC308C" w:rsidRDefault="004D5535" w:rsidP="0097734E">
            <w:pPr>
              <w:jc w:val="center"/>
            </w:pPr>
            <w:r w:rsidRPr="00DC308C">
              <w:t xml:space="preserve">2 занятия </w:t>
            </w:r>
          </w:p>
          <w:p w:rsidR="004D5535" w:rsidRPr="00DC308C" w:rsidRDefault="004D5535" w:rsidP="0097734E">
            <w:pPr>
              <w:jc w:val="center"/>
            </w:pPr>
            <w:r w:rsidRPr="00DC308C">
              <w:t>25 мин</w:t>
            </w:r>
          </w:p>
          <w:p w:rsidR="004D5535" w:rsidRPr="00DC308C" w:rsidRDefault="004D5535" w:rsidP="0097734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4D5535">
            <w:r w:rsidRPr="00DC308C">
              <w:t>5 ч. 30 мин.</w:t>
            </w:r>
          </w:p>
          <w:p w:rsidR="004D5535" w:rsidRPr="00DC308C" w:rsidRDefault="004D5535" w:rsidP="004D5535">
            <w:r w:rsidRPr="00DC308C">
              <w:t xml:space="preserve">3 занятия </w:t>
            </w:r>
          </w:p>
          <w:p w:rsidR="004D5535" w:rsidRPr="00DC308C" w:rsidRDefault="004D5535" w:rsidP="004D5535">
            <w:r w:rsidRPr="00DC308C">
              <w:t>30 мин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35" w:rsidRPr="00DC308C" w:rsidRDefault="004D5535" w:rsidP="004D5535"/>
        </w:tc>
      </w:tr>
      <w:tr w:rsidR="004D5535" w:rsidRPr="00DC308C" w:rsidTr="00F279A2">
        <w:trPr>
          <w:trHeight w:val="5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5" w:rsidRPr="00DC308C" w:rsidRDefault="004D5535" w:rsidP="00336A51">
            <w:pPr>
              <w:jc w:val="center"/>
            </w:pPr>
            <w:r w:rsidRPr="00DC308C">
              <w:t>Перерыв между НОД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5" w:rsidRPr="00DC308C" w:rsidRDefault="004D5535" w:rsidP="0097734E">
            <w:pPr>
              <w:jc w:val="center"/>
            </w:pPr>
            <w:r w:rsidRPr="00DC308C">
              <w:t>10 мин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5" w:rsidRPr="00DC308C" w:rsidRDefault="004D5535" w:rsidP="0097734E">
            <w:pPr>
              <w:jc w:val="center"/>
            </w:pPr>
            <w:r w:rsidRPr="00DC308C">
              <w:t>10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5" w:rsidRPr="00DC308C" w:rsidRDefault="004D5535" w:rsidP="0097734E">
            <w:pPr>
              <w:jc w:val="center"/>
            </w:pPr>
            <w:r w:rsidRPr="00DC308C">
              <w:t>10 мин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5" w:rsidRPr="00DC308C" w:rsidRDefault="004D5535" w:rsidP="0097734E">
            <w:pPr>
              <w:jc w:val="center"/>
            </w:pPr>
            <w:r w:rsidRPr="00DC308C">
              <w:t>10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5" w:rsidRPr="00DC308C" w:rsidRDefault="004D5535" w:rsidP="004D5535">
            <w:r w:rsidRPr="00DC308C">
              <w:t>10 мин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35" w:rsidRPr="00DC308C" w:rsidRDefault="004D5535" w:rsidP="004D5535"/>
        </w:tc>
      </w:tr>
      <w:tr w:rsidR="00DE4F98" w:rsidRPr="00DC308C" w:rsidTr="00F279A2">
        <w:trPr>
          <w:trHeight w:val="27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09F" w:rsidRPr="00DC308C" w:rsidRDefault="00DE4F98" w:rsidP="00E50CC3">
            <w:pPr>
              <w:jc w:val="center"/>
            </w:pPr>
            <w:r w:rsidRPr="00DC308C">
              <w:t>Регламентирование образов</w:t>
            </w:r>
            <w:r w:rsidR="00E50CC3" w:rsidRPr="00DC308C">
              <w:t>ательного процесса, половина дня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09F" w:rsidRPr="00DC308C" w:rsidRDefault="00DE4F98" w:rsidP="00E50CC3">
            <w:pPr>
              <w:jc w:val="center"/>
            </w:pPr>
            <w:r w:rsidRPr="00DC308C">
              <w:t>1, 2 половина дня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1EE" w:rsidRDefault="00DE4F98" w:rsidP="0097734E">
            <w:pPr>
              <w:jc w:val="center"/>
            </w:pPr>
            <w:r w:rsidRPr="00DC308C">
              <w:t xml:space="preserve">1,2 </w:t>
            </w:r>
          </w:p>
          <w:p w:rsidR="00D541EE" w:rsidRDefault="00DE4F98" w:rsidP="0097734E">
            <w:pPr>
              <w:jc w:val="center"/>
            </w:pPr>
            <w:r w:rsidRPr="00DC308C">
              <w:t xml:space="preserve">половина </w:t>
            </w:r>
          </w:p>
          <w:p w:rsidR="0099009F" w:rsidRPr="00DC308C" w:rsidRDefault="00DE4F98" w:rsidP="00D541EE">
            <w:pPr>
              <w:jc w:val="center"/>
            </w:pPr>
            <w:r w:rsidRPr="00DC308C">
              <w:t>дня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1EE" w:rsidRDefault="00DE4F98" w:rsidP="0097734E">
            <w:pPr>
              <w:jc w:val="center"/>
            </w:pPr>
            <w:r w:rsidRPr="00DC308C">
              <w:t xml:space="preserve">1, 2 </w:t>
            </w:r>
          </w:p>
          <w:p w:rsidR="00D541EE" w:rsidRDefault="00DE4F98" w:rsidP="0097734E">
            <w:pPr>
              <w:jc w:val="center"/>
            </w:pPr>
            <w:r w:rsidRPr="00DC308C">
              <w:t xml:space="preserve">половина </w:t>
            </w:r>
          </w:p>
          <w:p w:rsidR="0099009F" w:rsidRPr="00DC308C" w:rsidRDefault="00DE4F98" w:rsidP="00D541EE">
            <w:pPr>
              <w:jc w:val="center"/>
            </w:pPr>
            <w:r w:rsidRPr="00DC308C">
              <w:t>дня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1EE" w:rsidRDefault="00DE4F98" w:rsidP="0097734E">
            <w:pPr>
              <w:jc w:val="center"/>
            </w:pPr>
            <w:r w:rsidRPr="00DC308C">
              <w:t xml:space="preserve">1, 2 </w:t>
            </w:r>
          </w:p>
          <w:p w:rsidR="00D541EE" w:rsidRDefault="00DE4F98" w:rsidP="0097734E">
            <w:pPr>
              <w:jc w:val="center"/>
            </w:pPr>
            <w:r w:rsidRPr="00DC308C">
              <w:t xml:space="preserve">половина </w:t>
            </w:r>
          </w:p>
          <w:p w:rsidR="0099009F" w:rsidRPr="00DC308C" w:rsidRDefault="00DE4F98" w:rsidP="00D541EE">
            <w:pPr>
              <w:jc w:val="center"/>
            </w:pPr>
            <w:r w:rsidRPr="00DC308C">
              <w:t>дня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1EE" w:rsidRDefault="00DE4F98" w:rsidP="00D541EE">
            <w:pPr>
              <w:jc w:val="center"/>
            </w:pPr>
            <w:r w:rsidRPr="00DC308C">
              <w:t>1, 2</w:t>
            </w:r>
          </w:p>
          <w:p w:rsidR="00D541EE" w:rsidRDefault="00DE4F98" w:rsidP="00D541EE">
            <w:pPr>
              <w:jc w:val="center"/>
            </w:pPr>
            <w:r w:rsidRPr="00DC308C">
              <w:t>половина</w:t>
            </w:r>
          </w:p>
          <w:p w:rsidR="0099009F" w:rsidRPr="00DC308C" w:rsidRDefault="00DE4F98" w:rsidP="00D541EE">
            <w:pPr>
              <w:jc w:val="center"/>
            </w:pPr>
            <w:r w:rsidRPr="00DC308C">
              <w:t>дня</w:t>
            </w:r>
          </w:p>
          <w:p w:rsidR="0099009F" w:rsidRPr="00DC308C" w:rsidRDefault="0099009F" w:rsidP="004D5535"/>
        </w:tc>
        <w:tc>
          <w:tcPr>
            <w:tcW w:w="8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4F98" w:rsidRPr="00DC308C" w:rsidRDefault="00DE4F98" w:rsidP="004D5535"/>
        </w:tc>
      </w:tr>
      <w:tr w:rsidR="00DE4F98" w:rsidRPr="00DC308C" w:rsidTr="00F279A2">
        <w:trPr>
          <w:trHeight w:val="90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98" w:rsidRPr="00DC308C" w:rsidRDefault="00DE4F98" w:rsidP="0097734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98" w:rsidRPr="00DC308C" w:rsidRDefault="00DE4F98" w:rsidP="0097734E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98" w:rsidRPr="00DC308C" w:rsidRDefault="00DE4F98" w:rsidP="0097734E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98" w:rsidRPr="00DC308C" w:rsidRDefault="00DE4F98" w:rsidP="0097734E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98" w:rsidRPr="00DC308C" w:rsidRDefault="00DE4F98" w:rsidP="0097734E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98" w:rsidRPr="00DC308C" w:rsidRDefault="00DE4F98" w:rsidP="004D5535">
            <w:pPr>
              <w:rPr>
                <w:lang w:eastAsia="en-US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4F98" w:rsidRPr="00DC308C" w:rsidRDefault="00DE4F98">
            <w:pPr>
              <w:spacing w:after="160" w:line="259" w:lineRule="auto"/>
              <w:rPr>
                <w:lang w:eastAsia="en-US"/>
              </w:rPr>
            </w:pPr>
          </w:p>
          <w:p w:rsidR="00DE4F98" w:rsidRPr="00DC308C" w:rsidRDefault="00DE4F98">
            <w:pPr>
              <w:spacing w:after="160" w:line="259" w:lineRule="auto"/>
              <w:rPr>
                <w:color w:val="000000"/>
                <w:lang w:eastAsia="en-US"/>
              </w:rPr>
            </w:pPr>
          </w:p>
          <w:p w:rsidR="00DE4F98" w:rsidRPr="00DC308C" w:rsidRDefault="00DE4F98" w:rsidP="004D5535">
            <w:pPr>
              <w:pStyle w:val="Default"/>
              <w:rPr>
                <w:lang w:eastAsia="en-US"/>
              </w:rPr>
            </w:pPr>
          </w:p>
        </w:tc>
      </w:tr>
      <w:tr w:rsidR="0099009F" w:rsidRPr="00DC308C" w:rsidTr="00F279A2">
        <w:trPr>
          <w:trHeight w:val="449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9F" w:rsidRPr="00DC308C" w:rsidRDefault="0099009F" w:rsidP="0099009F">
            <w:pPr>
              <w:jc w:val="center"/>
            </w:pPr>
            <w:r w:rsidRPr="00DC308C">
              <w:t>Сроки проведения мониторинга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Default="0099009F" w:rsidP="00D541EE">
            <w:pPr>
              <w:jc w:val="center"/>
            </w:pPr>
            <w:r w:rsidRPr="00DC308C">
              <w:t>Сентябрь</w:t>
            </w:r>
            <w:r w:rsidR="00D541EE">
              <w:t>,</w:t>
            </w:r>
          </w:p>
          <w:p w:rsidR="0099009F" w:rsidRPr="00DC308C" w:rsidRDefault="0099009F" w:rsidP="00D541EE">
            <w:pPr>
              <w:jc w:val="center"/>
            </w:pPr>
            <w:r w:rsidRPr="00DC308C">
              <w:t>май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Default="00D541EE" w:rsidP="00D541EE">
            <w:pPr>
              <w:jc w:val="center"/>
            </w:pPr>
            <w:r w:rsidRPr="00DC308C">
              <w:t>Сентябрь</w:t>
            </w:r>
            <w:r>
              <w:t>,</w:t>
            </w:r>
          </w:p>
          <w:p w:rsidR="0099009F" w:rsidRPr="00DC308C" w:rsidRDefault="00D541EE" w:rsidP="00D541EE">
            <w:pPr>
              <w:jc w:val="center"/>
              <w:rPr>
                <w:lang w:eastAsia="en-US"/>
              </w:rPr>
            </w:pPr>
            <w:r w:rsidRPr="00DC308C">
              <w:t>май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Default="00D541EE" w:rsidP="00D541EE">
            <w:pPr>
              <w:jc w:val="center"/>
            </w:pPr>
            <w:r w:rsidRPr="00DC308C">
              <w:t>Сентябрь</w:t>
            </w:r>
            <w:r>
              <w:t>,</w:t>
            </w:r>
          </w:p>
          <w:p w:rsidR="0099009F" w:rsidRPr="00DC308C" w:rsidRDefault="00D541EE" w:rsidP="00D541EE">
            <w:pPr>
              <w:jc w:val="center"/>
              <w:rPr>
                <w:lang w:eastAsia="en-US"/>
              </w:rPr>
            </w:pPr>
            <w:r w:rsidRPr="00DC308C">
              <w:t>май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Default="00D541EE" w:rsidP="00D541EE">
            <w:pPr>
              <w:jc w:val="center"/>
            </w:pPr>
            <w:r w:rsidRPr="00DC308C">
              <w:t>Сентябрь</w:t>
            </w:r>
            <w:r>
              <w:t>,</w:t>
            </w:r>
          </w:p>
          <w:p w:rsidR="0099009F" w:rsidRPr="00DC308C" w:rsidRDefault="00D541EE" w:rsidP="00D541EE">
            <w:pPr>
              <w:jc w:val="center"/>
              <w:rPr>
                <w:lang w:eastAsia="en-US"/>
              </w:rPr>
            </w:pPr>
            <w:r w:rsidRPr="00DC308C">
              <w:t>май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EE" w:rsidRDefault="00D541EE" w:rsidP="00D541EE">
            <w:pPr>
              <w:jc w:val="center"/>
            </w:pPr>
            <w:r w:rsidRPr="00DC308C">
              <w:t>Сентябрь</w:t>
            </w:r>
            <w:r>
              <w:t>,</w:t>
            </w:r>
          </w:p>
          <w:p w:rsidR="0099009F" w:rsidRPr="00DC308C" w:rsidRDefault="00D541EE" w:rsidP="00D541EE">
            <w:pPr>
              <w:jc w:val="center"/>
              <w:rPr>
                <w:lang w:eastAsia="en-US"/>
              </w:rPr>
            </w:pPr>
            <w:r w:rsidRPr="00DC308C">
              <w:t>май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9009F" w:rsidRPr="00DC308C" w:rsidRDefault="0099009F">
            <w:pPr>
              <w:spacing w:after="160" w:line="259" w:lineRule="auto"/>
              <w:rPr>
                <w:lang w:eastAsia="en-US"/>
              </w:rPr>
            </w:pPr>
          </w:p>
        </w:tc>
      </w:tr>
      <w:tr w:rsidR="004D5535" w:rsidRPr="00DC308C" w:rsidTr="00F279A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E50CC3" w:rsidP="0097734E">
            <w:pPr>
              <w:jc w:val="center"/>
            </w:pPr>
            <w:r w:rsidRPr="00DC308C">
              <w:t>Праздничные (нерабочие</w:t>
            </w:r>
            <w:r w:rsidR="004D5535" w:rsidRPr="00DC308C">
              <w:t>) дни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5" w:rsidRPr="00DC308C" w:rsidRDefault="004D5535" w:rsidP="0097734E">
            <w:pPr>
              <w:pStyle w:val="Default"/>
              <w:jc w:val="center"/>
              <w:rPr>
                <w:lang w:eastAsia="en-US"/>
              </w:rPr>
            </w:pPr>
            <w:r w:rsidRPr="00DC308C">
              <w:rPr>
                <w:lang w:eastAsia="en-US"/>
              </w:rPr>
              <w:t>0</w:t>
            </w:r>
            <w:r w:rsidR="00D541EE">
              <w:rPr>
                <w:lang w:eastAsia="en-US"/>
              </w:rPr>
              <w:t>6</w:t>
            </w:r>
            <w:r w:rsidRPr="00DC308C">
              <w:rPr>
                <w:lang w:eastAsia="en-US"/>
              </w:rPr>
              <w:t xml:space="preserve"> ноября;</w:t>
            </w:r>
          </w:p>
          <w:p w:rsidR="004D5535" w:rsidRDefault="004D5535" w:rsidP="0097734E">
            <w:pPr>
              <w:pStyle w:val="Default"/>
              <w:jc w:val="center"/>
              <w:rPr>
                <w:lang w:eastAsia="en-US"/>
              </w:rPr>
            </w:pPr>
            <w:r w:rsidRPr="00DC308C">
              <w:rPr>
                <w:lang w:eastAsia="en-US"/>
              </w:rPr>
              <w:t>01-08 января;</w:t>
            </w:r>
          </w:p>
          <w:p w:rsidR="00D541EE" w:rsidRPr="00DC308C" w:rsidRDefault="00D541EE" w:rsidP="0097734E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февраля;</w:t>
            </w:r>
          </w:p>
          <w:p w:rsidR="004D5535" w:rsidRPr="00DC308C" w:rsidRDefault="004D5535" w:rsidP="0097734E">
            <w:pPr>
              <w:pStyle w:val="Default"/>
              <w:jc w:val="center"/>
              <w:rPr>
                <w:lang w:eastAsia="en-US"/>
              </w:rPr>
            </w:pPr>
            <w:r w:rsidRPr="00DC308C">
              <w:rPr>
                <w:lang w:eastAsia="en-US"/>
              </w:rPr>
              <w:t>8 марта,</w:t>
            </w:r>
          </w:p>
          <w:p w:rsidR="004D5535" w:rsidRPr="00DC308C" w:rsidRDefault="004D5535" w:rsidP="0097734E">
            <w:pPr>
              <w:pStyle w:val="Default"/>
              <w:jc w:val="center"/>
              <w:rPr>
                <w:lang w:eastAsia="en-US"/>
              </w:rPr>
            </w:pPr>
            <w:r w:rsidRPr="00DC308C">
              <w:rPr>
                <w:lang w:eastAsia="en-US"/>
              </w:rPr>
              <w:t>01-0</w:t>
            </w:r>
            <w:r w:rsidR="00D541EE">
              <w:rPr>
                <w:lang w:eastAsia="en-US"/>
              </w:rPr>
              <w:t>5</w:t>
            </w:r>
            <w:r w:rsidRPr="00DC308C">
              <w:rPr>
                <w:lang w:eastAsia="en-US"/>
              </w:rPr>
              <w:t xml:space="preserve"> мая,</w:t>
            </w:r>
          </w:p>
          <w:p w:rsidR="004D5535" w:rsidRPr="00DC308C" w:rsidRDefault="00D541EE" w:rsidP="0097734E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4D5535" w:rsidRPr="00DC308C">
              <w:rPr>
                <w:lang w:eastAsia="en-US"/>
              </w:rPr>
              <w:t xml:space="preserve"> мая,</w:t>
            </w:r>
          </w:p>
          <w:p w:rsidR="004D5535" w:rsidRPr="00DC308C" w:rsidRDefault="004D5535" w:rsidP="00336A51">
            <w:pPr>
              <w:pStyle w:val="Default"/>
              <w:jc w:val="center"/>
              <w:rPr>
                <w:lang w:eastAsia="en-US"/>
              </w:rPr>
            </w:pPr>
            <w:r w:rsidRPr="00DC308C">
              <w:rPr>
                <w:lang w:eastAsia="en-US"/>
              </w:rPr>
              <w:t>12 июня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EE" w:rsidRPr="00DC308C" w:rsidRDefault="00D541EE" w:rsidP="00D541EE">
            <w:pPr>
              <w:pStyle w:val="Default"/>
              <w:jc w:val="center"/>
              <w:rPr>
                <w:lang w:eastAsia="en-US"/>
              </w:rPr>
            </w:pPr>
            <w:r w:rsidRPr="00DC308C">
              <w:rPr>
                <w:lang w:eastAsia="en-US"/>
              </w:rPr>
              <w:t>0</w:t>
            </w:r>
            <w:r>
              <w:rPr>
                <w:lang w:eastAsia="en-US"/>
              </w:rPr>
              <w:t>6</w:t>
            </w:r>
            <w:r w:rsidRPr="00DC308C">
              <w:rPr>
                <w:lang w:eastAsia="en-US"/>
              </w:rPr>
              <w:t xml:space="preserve"> ноября;</w:t>
            </w:r>
          </w:p>
          <w:p w:rsidR="00D541EE" w:rsidRDefault="00D541EE" w:rsidP="00D541EE">
            <w:pPr>
              <w:pStyle w:val="Default"/>
              <w:jc w:val="center"/>
              <w:rPr>
                <w:lang w:eastAsia="en-US"/>
              </w:rPr>
            </w:pPr>
            <w:r w:rsidRPr="00DC308C">
              <w:rPr>
                <w:lang w:eastAsia="en-US"/>
              </w:rPr>
              <w:t>01-08 января;</w:t>
            </w:r>
          </w:p>
          <w:p w:rsidR="00D541EE" w:rsidRPr="00DC308C" w:rsidRDefault="00D541EE" w:rsidP="00D541EE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февраля;</w:t>
            </w:r>
          </w:p>
          <w:p w:rsidR="00D541EE" w:rsidRPr="00DC308C" w:rsidRDefault="00D541EE" w:rsidP="00D541EE">
            <w:pPr>
              <w:pStyle w:val="Default"/>
              <w:jc w:val="center"/>
              <w:rPr>
                <w:lang w:eastAsia="en-US"/>
              </w:rPr>
            </w:pPr>
            <w:r w:rsidRPr="00DC308C">
              <w:rPr>
                <w:lang w:eastAsia="en-US"/>
              </w:rPr>
              <w:t>8 марта,</w:t>
            </w:r>
          </w:p>
          <w:p w:rsidR="00D541EE" w:rsidRPr="00DC308C" w:rsidRDefault="00D541EE" w:rsidP="00D541EE">
            <w:pPr>
              <w:pStyle w:val="Default"/>
              <w:jc w:val="center"/>
              <w:rPr>
                <w:lang w:eastAsia="en-US"/>
              </w:rPr>
            </w:pPr>
            <w:r w:rsidRPr="00DC308C">
              <w:rPr>
                <w:lang w:eastAsia="en-US"/>
              </w:rPr>
              <w:t>01-0</w:t>
            </w:r>
            <w:r>
              <w:rPr>
                <w:lang w:eastAsia="en-US"/>
              </w:rPr>
              <w:t>5</w:t>
            </w:r>
            <w:r w:rsidRPr="00DC308C">
              <w:rPr>
                <w:lang w:eastAsia="en-US"/>
              </w:rPr>
              <w:t xml:space="preserve"> мая,</w:t>
            </w:r>
          </w:p>
          <w:p w:rsidR="00D541EE" w:rsidRPr="00DC308C" w:rsidRDefault="00D541EE" w:rsidP="00D541EE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Pr="00DC308C">
              <w:rPr>
                <w:lang w:eastAsia="en-US"/>
              </w:rPr>
              <w:t xml:space="preserve"> мая,</w:t>
            </w:r>
          </w:p>
          <w:p w:rsidR="004D5535" w:rsidRPr="00DC308C" w:rsidRDefault="00D541EE" w:rsidP="00D541EE">
            <w:pPr>
              <w:pStyle w:val="Default"/>
              <w:jc w:val="center"/>
              <w:rPr>
                <w:lang w:eastAsia="en-US"/>
              </w:rPr>
            </w:pPr>
            <w:r w:rsidRPr="00DC308C">
              <w:rPr>
                <w:lang w:eastAsia="en-US"/>
              </w:rPr>
              <w:t>12 июня</w:t>
            </w:r>
            <w:r w:rsidRPr="00DC308C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EE" w:rsidRPr="00DC308C" w:rsidRDefault="00D541EE" w:rsidP="00D541EE">
            <w:pPr>
              <w:pStyle w:val="Default"/>
              <w:jc w:val="center"/>
              <w:rPr>
                <w:lang w:eastAsia="en-US"/>
              </w:rPr>
            </w:pPr>
            <w:r w:rsidRPr="00DC308C">
              <w:rPr>
                <w:lang w:eastAsia="en-US"/>
              </w:rPr>
              <w:t>0</w:t>
            </w:r>
            <w:r>
              <w:rPr>
                <w:lang w:eastAsia="en-US"/>
              </w:rPr>
              <w:t>6</w:t>
            </w:r>
            <w:r w:rsidRPr="00DC308C">
              <w:rPr>
                <w:lang w:eastAsia="en-US"/>
              </w:rPr>
              <w:t xml:space="preserve"> ноября;</w:t>
            </w:r>
          </w:p>
          <w:p w:rsidR="00D541EE" w:rsidRDefault="00D541EE" w:rsidP="00D541EE">
            <w:pPr>
              <w:pStyle w:val="Default"/>
              <w:jc w:val="center"/>
              <w:rPr>
                <w:lang w:eastAsia="en-US"/>
              </w:rPr>
            </w:pPr>
            <w:r w:rsidRPr="00DC308C">
              <w:rPr>
                <w:lang w:eastAsia="en-US"/>
              </w:rPr>
              <w:t>01-08 января;</w:t>
            </w:r>
          </w:p>
          <w:p w:rsidR="00D541EE" w:rsidRPr="00DC308C" w:rsidRDefault="00D541EE" w:rsidP="00D541EE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февраля;</w:t>
            </w:r>
          </w:p>
          <w:p w:rsidR="00D541EE" w:rsidRPr="00DC308C" w:rsidRDefault="00D541EE" w:rsidP="00D541EE">
            <w:pPr>
              <w:pStyle w:val="Default"/>
              <w:jc w:val="center"/>
              <w:rPr>
                <w:lang w:eastAsia="en-US"/>
              </w:rPr>
            </w:pPr>
            <w:r w:rsidRPr="00DC308C">
              <w:rPr>
                <w:lang w:eastAsia="en-US"/>
              </w:rPr>
              <w:t>8 мар</w:t>
            </w:r>
            <w:bookmarkStart w:id="0" w:name="_GoBack"/>
            <w:bookmarkEnd w:id="0"/>
            <w:r w:rsidRPr="00DC308C">
              <w:rPr>
                <w:lang w:eastAsia="en-US"/>
              </w:rPr>
              <w:t>та,</w:t>
            </w:r>
          </w:p>
          <w:p w:rsidR="00D541EE" w:rsidRPr="00DC308C" w:rsidRDefault="00D541EE" w:rsidP="00D541EE">
            <w:pPr>
              <w:pStyle w:val="Default"/>
              <w:jc w:val="center"/>
              <w:rPr>
                <w:lang w:eastAsia="en-US"/>
              </w:rPr>
            </w:pPr>
            <w:r w:rsidRPr="00DC308C">
              <w:rPr>
                <w:lang w:eastAsia="en-US"/>
              </w:rPr>
              <w:t>01-0</w:t>
            </w:r>
            <w:r>
              <w:rPr>
                <w:lang w:eastAsia="en-US"/>
              </w:rPr>
              <w:t>5</w:t>
            </w:r>
            <w:r w:rsidRPr="00DC308C">
              <w:rPr>
                <w:lang w:eastAsia="en-US"/>
              </w:rPr>
              <w:t xml:space="preserve"> мая,</w:t>
            </w:r>
          </w:p>
          <w:p w:rsidR="00D541EE" w:rsidRPr="00DC308C" w:rsidRDefault="00D541EE" w:rsidP="00D541EE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Pr="00DC308C">
              <w:rPr>
                <w:lang w:eastAsia="en-US"/>
              </w:rPr>
              <w:t xml:space="preserve"> мая,</w:t>
            </w:r>
          </w:p>
          <w:p w:rsidR="004D5535" w:rsidRPr="00DC308C" w:rsidRDefault="00D541EE" w:rsidP="00D541EE">
            <w:pPr>
              <w:pStyle w:val="Default"/>
              <w:jc w:val="center"/>
              <w:rPr>
                <w:lang w:eastAsia="en-US"/>
              </w:rPr>
            </w:pPr>
            <w:r w:rsidRPr="00DC308C">
              <w:rPr>
                <w:lang w:eastAsia="en-US"/>
              </w:rPr>
              <w:t>12 июня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EE" w:rsidRPr="00DC308C" w:rsidRDefault="00D541EE" w:rsidP="00D541EE">
            <w:pPr>
              <w:pStyle w:val="Default"/>
              <w:jc w:val="center"/>
              <w:rPr>
                <w:lang w:eastAsia="en-US"/>
              </w:rPr>
            </w:pPr>
            <w:r w:rsidRPr="00DC308C">
              <w:rPr>
                <w:lang w:eastAsia="en-US"/>
              </w:rPr>
              <w:t>0</w:t>
            </w:r>
            <w:r>
              <w:rPr>
                <w:lang w:eastAsia="en-US"/>
              </w:rPr>
              <w:t>6</w:t>
            </w:r>
            <w:r w:rsidRPr="00DC308C">
              <w:rPr>
                <w:lang w:eastAsia="en-US"/>
              </w:rPr>
              <w:t xml:space="preserve"> ноября;</w:t>
            </w:r>
          </w:p>
          <w:p w:rsidR="00D541EE" w:rsidRDefault="00D541EE" w:rsidP="00D541EE">
            <w:pPr>
              <w:pStyle w:val="Default"/>
              <w:jc w:val="center"/>
              <w:rPr>
                <w:lang w:eastAsia="en-US"/>
              </w:rPr>
            </w:pPr>
            <w:r w:rsidRPr="00DC308C">
              <w:rPr>
                <w:lang w:eastAsia="en-US"/>
              </w:rPr>
              <w:t>01-08 января;</w:t>
            </w:r>
          </w:p>
          <w:p w:rsidR="00D541EE" w:rsidRPr="00DC308C" w:rsidRDefault="00D541EE" w:rsidP="00D541EE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февраля;</w:t>
            </w:r>
          </w:p>
          <w:p w:rsidR="00D541EE" w:rsidRPr="00DC308C" w:rsidRDefault="00D541EE" w:rsidP="00D541EE">
            <w:pPr>
              <w:pStyle w:val="Default"/>
              <w:jc w:val="center"/>
              <w:rPr>
                <w:lang w:eastAsia="en-US"/>
              </w:rPr>
            </w:pPr>
            <w:r w:rsidRPr="00DC308C">
              <w:rPr>
                <w:lang w:eastAsia="en-US"/>
              </w:rPr>
              <w:t>8 марта,</w:t>
            </w:r>
          </w:p>
          <w:p w:rsidR="00D541EE" w:rsidRPr="00DC308C" w:rsidRDefault="00D541EE" w:rsidP="00D541EE">
            <w:pPr>
              <w:pStyle w:val="Default"/>
              <w:jc w:val="center"/>
              <w:rPr>
                <w:lang w:eastAsia="en-US"/>
              </w:rPr>
            </w:pPr>
            <w:r w:rsidRPr="00DC308C">
              <w:rPr>
                <w:lang w:eastAsia="en-US"/>
              </w:rPr>
              <w:t>01-0</w:t>
            </w:r>
            <w:r>
              <w:rPr>
                <w:lang w:eastAsia="en-US"/>
              </w:rPr>
              <w:t>5</w:t>
            </w:r>
            <w:r w:rsidRPr="00DC308C">
              <w:rPr>
                <w:lang w:eastAsia="en-US"/>
              </w:rPr>
              <w:t xml:space="preserve"> мая,</w:t>
            </w:r>
          </w:p>
          <w:p w:rsidR="00D541EE" w:rsidRPr="00DC308C" w:rsidRDefault="00D541EE" w:rsidP="00D541EE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Pr="00DC308C">
              <w:rPr>
                <w:lang w:eastAsia="en-US"/>
              </w:rPr>
              <w:t xml:space="preserve"> мая,</w:t>
            </w:r>
          </w:p>
          <w:p w:rsidR="004D5535" w:rsidRPr="00DC308C" w:rsidRDefault="00D541EE" w:rsidP="00D541EE">
            <w:pPr>
              <w:pStyle w:val="Default"/>
              <w:jc w:val="center"/>
              <w:rPr>
                <w:lang w:eastAsia="en-US"/>
              </w:rPr>
            </w:pPr>
            <w:r w:rsidRPr="00DC308C">
              <w:rPr>
                <w:lang w:eastAsia="en-US"/>
              </w:rPr>
              <w:t>12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EE" w:rsidRPr="00DC308C" w:rsidRDefault="00D541EE" w:rsidP="00D541EE">
            <w:pPr>
              <w:pStyle w:val="Default"/>
              <w:jc w:val="center"/>
              <w:rPr>
                <w:lang w:eastAsia="en-US"/>
              </w:rPr>
            </w:pPr>
            <w:r w:rsidRPr="00DC308C">
              <w:rPr>
                <w:lang w:eastAsia="en-US"/>
              </w:rPr>
              <w:t>0</w:t>
            </w:r>
            <w:r>
              <w:rPr>
                <w:lang w:eastAsia="en-US"/>
              </w:rPr>
              <w:t>6</w:t>
            </w:r>
            <w:r w:rsidRPr="00DC308C">
              <w:rPr>
                <w:lang w:eastAsia="en-US"/>
              </w:rPr>
              <w:t xml:space="preserve"> ноября;</w:t>
            </w:r>
          </w:p>
          <w:p w:rsidR="00D541EE" w:rsidRDefault="00D541EE" w:rsidP="00D541EE">
            <w:pPr>
              <w:pStyle w:val="Default"/>
              <w:jc w:val="center"/>
              <w:rPr>
                <w:lang w:eastAsia="en-US"/>
              </w:rPr>
            </w:pPr>
            <w:r w:rsidRPr="00DC308C">
              <w:rPr>
                <w:lang w:eastAsia="en-US"/>
              </w:rPr>
              <w:t>01-08 января;</w:t>
            </w:r>
          </w:p>
          <w:p w:rsidR="00D541EE" w:rsidRPr="00DC308C" w:rsidRDefault="00D541EE" w:rsidP="00D541EE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февраля;</w:t>
            </w:r>
          </w:p>
          <w:p w:rsidR="00D541EE" w:rsidRPr="00DC308C" w:rsidRDefault="00D541EE" w:rsidP="00D541EE">
            <w:pPr>
              <w:pStyle w:val="Default"/>
              <w:jc w:val="center"/>
              <w:rPr>
                <w:lang w:eastAsia="en-US"/>
              </w:rPr>
            </w:pPr>
            <w:r w:rsidRPr="00DC308C">
              <w:rPr>
                <w:lang w:eastAsia="en-US"/>
              </w:rPr>
              <w:t>8 марта,</w:t>
            </w:r>
          </w:p>
          <w:p w:rsidR="00D541EE" w:rsidRPr="00DC308C" w:rsidRDefault="00D541EE" w:rsidP="00D541EE">
            <w:pPr>
              <w:pStyle w:val="Default"/>
              <w:jc w:val="center"/>
              <w:rPr>
                <w:lang w:eastAsia="en-US"/>
              </w:rPr>
            </w:pPr>
            <w:r w:rsidRPr="00DC308C">
              <w:rPr>
                <w:lang w:eastAsia="en-US"/>
              </w:rPr>
              <w:t>01-0</w:t>
            </w:r>
            <w:r>
              <w:rPr>
                <w:lang w:eastAsia="en-US"/>
              </w:rPr>
              <w:t>5</w:t>
            </w:r>
            <w:r w:rsidRPr="00DC308C">
              <w:rPr>
                <w:lang w:eastAsia="en-US"/>
              </w:rPr>
              <w:t xml:space="preserve"> мая,</w:t>
            </w:r>
          </w:p>
          <w:p w:rsidR="00D541EE" w:rsidRPr="00DC308C" w:rsidRDefault="00D541EE" w:rsidP="00D541EE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Pr="00DC308C">
              <w:rPr>
                <w:lang w:eastAsia="en-US"/>
              </w:rPr>
              <w:t xml:space="preserve"> мая,</w:t>
            </w:r>
          </w:p>
          <w:p w:rsidR="004D5535" w:rsidRPr="00DC308C" w:rsidRDefault="00D541EE" w:rsidP="00D541EE">
            <w:pPr>
              <w:pStyle w:val="Default"/>
              <w:jc w:val="center"/>
              <w:rPr>
                <w:lang w:eastAsia="en-US"/>
              </w:rPr>
            </w:pPr>
            <w:r w:rsidRPr="00DC308C">
              <w:rPr>
                <w:lang w:eastAsia="en-US"/>
              </w:rPr>
              <w:t>12 июня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35" w:rsidRPr="00DC308C" w:rsidRDefault="004D5535" w:rsidP="004D5535">
            <w:pPr>
              <w:pStyle w:val="Default"/>
              <w:rPr>
                <w:lang w:eastAsia="en-US"/>
              </w:rPr>
            </w:pPr>
          </w:p>
        </w:tc>
      </w:tr>
      <w:tr w:rsidR="004D5535" w:rsidRPr="00DC308C" w:rsidTr="00F279A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35" w:rsidRPr="00DC308C" w:rsidRDefault="004D5535" w:rsidP="0097734E">
            <w:pPr>
              <w:jc w:val="center"/>
              <w:rPr>
                <w:lang w:eastAsia="en-US"/>
              </w:rPr>
            </w:pPr>
            <w:r w:rsidRPr="00DC308C">
              <w:t>Работа МКДОУ в летний период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5" w:rsidRPr="00DC308C" w:rsidRDefault="004D5535" w:rsidP="00336A51">
            <w:pPr>
              <w:pStyle w:val="Default"/>
              <w:jc w:val="center"/>
              <w:rPr>
                <w:lang w:eastAsia="en-US"/>
              </w:rPr>
            </w:pPr>
            <w:r w:rsidRPr="00DC308C">
              <w:rPr>
                <w:lang w:eastAsia="en-US"/>
              </w:rPr>
              <w:t>с 01.06 по 31.08. по отдельному плану работы в летний период (</w:t>
            </w:r>
            <w:r w:rsidR="00DE4F98" w:rsidRPr="00DC308C">
              <w:rPr>
                <w:lang w:eastAsia="en-US"/>
              </w:rPr>
              <w:t>принимается</w:t>
            </w:r>
            <w:r w:rsidRPr="00DC308C">
              <w:rPr>
                <w:lang w:eastAsia="en-US"/>
              </w:rPr>
              <w:t xml:space="preserve"> на итоговом Педагогическом совете в мае)</w:t>
            </w:r>
          </w:p>
          <w:p w:rsidR="00336A51" w:rsidRPr="00DC308C" w:rsidRDefault="00336A51" w:rsidP="00336A51">
            <w:pPr>
              <w:pStyle w:val="Default"/>
              <w:jc w:val="center"/>
              <w:rPr>
                <w:lang w:eastAsia="en-US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5" w:rsidRPr="00DC308C" w:rsidRDefault="004D5535" w:rsidP="0097734E">
            <w:pPr>
              <w:pStyle w:val="Default"/>
              <w:jc w:val="center"/>
              <w:rPr>
                <w:lang w:eastAsia="en-US"/>
              </w:rPr>
            </w:pPr>
          </w:p>
        </w:tc>
      </w:tr>
    </w:tbl>
    <w:p w:rsidR="00B67ECC" w:rsidRPr="00DC308C" w:rsidRDefault="00B67ECC"/>
    <w:sectPr w:rsidR="00B67ECC" w:rsidRPr="00DC308C" w:rsidSect="00DC308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A6"/>
    <w:rsid w:val="001C4C1C"/>
    <w:rsid w:val="00336A51"/>
    <w:rsid w:val="004D4E18"/>
    <w:rsid w:val="004D5535"/>
    <w:rsid w:val="005A05A6"/>
    <w:rsid w:val="006E6AD6"/>
    <w:rsid w:val="007A5ED2"/>
    <w:rsid w:val="0099009F"/>
    <w:rsid w:val="00A72BD5"/>
    <w:rsid w:val="00B67ECC"/>
    <w:rsid w:val="00BA4B01"/>
    <w:rsid w:val="00D541EE"/>
    <w:rsid w:val="00DC308C"/>
    <w:rsid w:val="00DE4F98"/>
    <w:rsid w:val="00E50CC3"/>
    <w:rsid w:val="00F2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23DAD-7311-481E-899C-AE11ABFE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0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336A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36A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A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24</cp:revision>
  <cp:lastPrinted>2020-07-13T07:21:00Z</cp:lastPrinted>
  <dcterms:created xsi:type="dcterms:W3CDTF">2015-08-12T09:35:00Z</dcterms:created>
  <dcterms:modified xsi:type="dcterms:W3CDTF">2024-09-02T12:05:00Z</dcterms:modified>
</cp:coreProperties>
</file>